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36" w:rsidRDefault="00144BE7" w:rsidP="002A4436">
      <w:pPr>
        <w:ind w:left="592" w:hangingChars="185" w:hanging="592"/>
        <w:jc w:val="center"/>
        <w:rPr>
          <w:rFonts w:eastAsia="標楷體"/>
          <w:kern w:val="0"/>
          <w:sz w:val="32"/>
          <w:szCs w:val="32"/>
        </w:rPr>
      </w:pPr>
      <w:r w:rsidRPr="00873F82">
        <w:rPr>
          <w:rFonts w:eastAsia="標楷體"/>
          <w:kern w:val="0"/>
          <w:sz w:val="32"/>
          <w:szCs w:val="32"/>
        </w:rPr>
        <w:t>環球科技大學證照獎勵分級表</w:t>
      </w:r>
    </w:p>
    <w:p w:rsidR="00144BE7" w:rsidRPr="00210380" w:rsidRDefault="00144BE7" w:rsidP="002A4436">
      <w:pPr>
        <w:ind w:left="444" w:hangingChars="185" w:hanging="444"/>
        <w:rPr>
          <w:rFonts w:eastAsia="標楷體"/>
          <w:b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380">
        <w:rPr>
          <w:rFonts w:eastAsia="標楷體"/>
          <w:kern w:val="0"/>
        </w:rPr>
        <w:t>一、各核心證照獎勵分級表說明</w:t>
      </w:r>
    </w:p>
    <w:p w:rsidR="00144BE7" w:rsidRPr="00210380" w:rsidRDefault="00144BE7" w:rsidP="00C47310">
      <w:pPr>
        <w:ind w:leftChars="200" w:left="660" w:hangingChars="75" w:hanging="180"/>
        <w:rPr>
          <w:rFonts w:eastAsia="標楷體"/>
          <w:b/>
          <w:color w:val="3333CC"/>
          <w:kern w:val="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380">
        <w:rPr>
          <w:rFonts w:eastAsia="標楷體"/>
          <w:b/>
          <w:color w:val="3333CC"/>
          <w:kern w:val="0"/>
          <w:u w:val="single"/>
        </w:rPr>
        <w:t>1.</w:t>
      </w:r>
      <w:r w:rsidRPr="00210380">
        <w:rPr>
          <w:rFonts w:eastAsia="標楷體"/>
          <w:b/>
          <w:color w:val="3333CC"/>
          <w:kern w:val="0"/>
          <w:u w:val="single"/>
        </w:rPr>
        <w:t>各系核心證照獎勵分級表，依「環球科技大學學生取得專業技術證照獎學金實施要點」及</w:t>
      </w:r>
      <w:r w:rsidR="00AB5188" w:rsidRPr="00210380">
        <w:rPr>
          <w:rFonts w:eastAsia="標楷體" w:hint="eastAsia"/>
          <w:b/>
          <w:color w:val="3333CC"/>
          <w:kern w:val="0"/>
          <w:u w:val="single"/>
        </w:rPr>
        <w:t>各學年度</w:t>
      </w:r>
      <w:r w:rsidRPr="00210380">
        <w:rPr>
          <w:rFonts w:eastAsia="標楷體"/>
          <w:b/>
          <w:color w:val="3333CC"/>
          <w:kern w:val="0"/>
          <w:u w:val="single"/>
        </w:rPr>
        <w:t>會辦相關專業系</w:t>
      </w:r>
      <w:r w:rsidR="000509D5" w:rsidRPr="00210380">
        <w:rPr>
          <w:rFonts w:eastAsia="標楷體" w:hint="eastAsia"/>
          <w:b/>
          <w:color w:val="3333CC"/>
          <w:kern w:val="0"/>
          <w:u w:val="single"/>
        </w:rPr>
        <w:t>科</w:t>
      </w:r>
      <w:r w:rsidRPr="00210380">
        <w:rPr>
          <w:rFonts w:eastAsia="標楷體"/>
          <w:b/>
          <w:color w:val="3333CC"/>
          <w:kern w:val="0"/>
          <w:u w:val="single"/>
        </w:rPr>
        <w:t>確認。</w:t>
      </w:r>
    </w:p>
    <w:p w:rsidR="00144BE7" w:rsidRPr="00210380" w:rsidRDefault="000509D5" w:rsidP="00C47310">
      <w:pPr>
        <w:ind w:leftChars="200" w:left="660" w:hangingChars="75" w:hanging="180"/>
        <w:rPr>
          <w:rFonts w:eastAsia="標楷體"/>
          <w:kern w:val="0"/>
        </w:rPr>
      </w:pPr>
      <w:r w:rsidRPr="00210380">
        <w:rPr>
          <w:rFonts w:eastAsia="標楷體" w:hint="eastAsia"/>
          <w:kern w:val="0"/>
        </w:rPr>
        <w:t>2</w:t>
      </w:r>
      <w:r w:rsidR="00144BE7" w:rsidRPr="00210380">
        <w:rPr>
          <w:rFonts w:eastAsia="標楷體"/>
          <w:kern w:val="0"/>
        </w:rPr>
        <w:t>.</w:t>
      </w:r>
      <w:r w:rsidR="00F55695" w:rsidRPr="00210380">
        <w:rPr>
          <w:rFonts w:eastAsia="標楷體" w:hint="eastAsia"/>
          <w:kern w:val="0"/>
        </w:rPr>
        <w:t>各核心證照</w:t>
      </w:r>
      <w:r w:rsidR="00144BE7" w:rsidRPr="00210380">
        <w:rPr>
          <w:rFonts w:eastAsia="標楷體"/>
          <w:kern w:val="0"/>
        </w:rPr>
        <w:t>等級</w:t>
      </w:r>
      <w:r w:rsidR="00F55695" w:rsidRPr="00210380">
        <w:rPr>
          <w:rFonts w:eastAsia="標楷體" w:hint="eastAsia"/>
          <w:kern w:val="0"/>
        </w:rPr>
        <w:t>之</w:t>
      </w:r>
      <w:r w:rsidR="00144BE7" w:rsidRPr="00210380">
        <w:rPr>
          <w:rFonts w:eastAsia="標楷體"/>
          <w:kern w:val="0"/>
        </w:rPr>
        <w:t>認列，</w:t>
      </w:r>
      <w:r w:rsidR="00F55695" w:rsidRPr="00210380">
        <w:rPr>
          <w:rFonts w:eastAsia="標楷體" w:hint="eastAsia"/>
          <w:kern w:val="0"/>
        </w:rPr>
        <w:t>各系所得於</w:t>
      </w:r>
      <w:r w:rsidR="00144BE7" w:rsidRPr="00210380">
        <w:rPr>
          <w:rFonts w:eastAsia="標楷體"/>
          <w:kern w:val="0"/>
        </w:rPr>
        <w:t>每年視需要檢討修訂。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2436"/>
        <w:gridCol w:w="3204"/>
        <w:gridCol w:w="1190"/>
        <w:gridCol w:w="1269"/>
      </w:tblGrid>
      <w:tr w:rsidR="00144BE7" w:rsidRPr="00210380" w:rsidTr="008F30CA">
        <w:trPr>
          <w:trHeight w:val="454"/>
          <w:tblHeader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4BE7" w:rsidRPr="00210380" w:rsidRDefault="00144BE7" w:rsidP="00E20E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系所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4BE7" w:rsidRPr="00210380" w:rsidRDefault="00144BE7" w:rsidP="00E20E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380">
              <w:rPr>
                <w:rFonts w:eastAsia="標楷體"/>
                <w:kern w:val="0"/>
              </w:rPr>
              <w:t>核心證照名稱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4BE7" w:rsidRPr="00210380" w:rsidRDefault="00144BE7" w:rsidP="00E20E68">
            <w:pPr>
              <w:adjustRightInd w:val="0"/>
              <w:snapToGrid w:val="0"/>
              <w:spacing w:line="240" w:lineRule="atLeast"/>
              <w:ind w:leftChars="-8" w:left="-19"/>
              <w:jc w:val="center"/>
              <w:rPr>
                <w:rFonts w:eastAsia="標楷體"/>
                <w:b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380">
              <w:rPr>
                <w:rFonts w:eastAsia="標楷體"/>
                <w:kern w:val="0"/>
              </w:rPr>
              <w:t>發照機構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4BE7" w:rsidRPr="00210380" w:rsidRDefault="00144BE7" w:rsidP="00E20E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380">
              <w:rPr>
                <w:rFonts w:eastAsia="標楷體"/>
                <w:kern w:val="0"/>
              </w:rPr>
              <w:t>等級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3DFE" w:rsidRDefault="00041A9E" w:rsidP="00E20E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10380">
              <w:rPr>
                <w:rFonts w:eastAsia="標楷體" w:hint="eastAsia"/>
                <w:kern w:val="0"/>
              </w:rPr>
              <w:t>最高</w:t>
            </w:r>
          </w:p>
          <w:p w:rsidR="00144BE7" w:rsidRPr="00210380" w:rsidRDefault="00144BE7" w:rsidP="00E20E6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380">
              <w:rPr>
                <w:rFonts w:eastAsia="標楷體"/>
                <w:kern w:val="0"/>
              </w:rPr>
              <w:t>獎勵</w:t>
            </w:r>
            <w:r w:rsidR="008F30CA">
              <w:rPr>
                <w:rFonts w:eastAsia="標楷體" w:hint="eastAsia"/>
                <w:kern w:val="0"/>
              </w:rPr>
              <w:t>金額</w:t>
            </w:r>
          </w:p>
        </w:tc>
      </w:tr>
      <w:tr w:rsidR="00FA3C43" w:rsidRPr="00210380" w:rsidTr="00FA3C43">
        <w:trPr>
          <w:trHeight w:val="454"/>
          <w:jc w:val="center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行銷管理</w:t>
            </w:r>
            <w:r w:rsidRPr="00210380">
              <w:rPr>
                <w:rFonts w:eastAsia="標楷體" w:hint="eastAsia"/>
                <w:kern w:val="0"/>
              </w:rPr>
              <w:t>系</w:t>
            </w:r>
          </w:p>
          <w:p w:rsidR="00FA3C43" w:rsidRDefault="00FA3C43" w:rsidP="00FA3C4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10380">
              <w:rPr>
                <w:rFonts w:eastAsia="標楷體" w:hint="eastAsia"/>
                <w:kern w:val="0"/>
              </w:rPr>
              <w:t>(</w:t>
            </w:r>
            <w:r w:rsidRPr="00210380">
              <w:rPr>
                <w:rFonts w:eastAsia="標楷體" w:hint="eastAsia"/>
                <w:kern w:val="0"/>
              </w:rPr>
              <w:t>請列</w:t>
            </w:r>
            <w:r>
              <w:rPr>
                <w:rFonts w:eastAsia="標楷體" w:hint="eastAsia"/>
                <w:kern w:val="0"/>
              </w:rPr>
              <w:t>出</w:t>
            </w:r>
          </w:p>
          <w:p w:rsidR="00FA3C43" w:rsidRDefault="00FA3C43" w:rsidP="00FA3C4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10380">
              <w:rPr>
                <w:rFonts w:eastAsia="標楷體" w:hint="eastAsia"/>
                <w:kern w:val="0"/>
              </w:rPr>
              <w:t>初級</w:t>
            </w:r>
            <w:r w:rsidRPr="00210380">
              <w:rPr>
                <w:rFonts w:eastAsia="標楷體" w:hint="eastAsia"/>
                <w:kern w:val="0"/>
              </w:rPr>
              <w:t>3</w:t>
            </w:r>
            <w:r w:rsidRPr="00210380">
              <w:rPr>
                <w:rFonts w:eastAsia="標楷體" w:hint="eastAsia"/>
                <w:kern w:val="0"/>
              </w:rPr>
              <w:t>個，</w:t>
            </w:r>
          </w:p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10380">
              <w:rPr>
                <w:rFonts w:eastAsia="標楷體" w:hint="eastAsia"/>
                <w:kern w:val="0"/>
              </w:rPr>
              <w:t>中級</w:t>
            </w:r>
            <w:r>
              <w:rPr>
                <w:rFonts w:eastAsia="標楷體" w:hint="eastAsia"/>
                <w:kern w:val="0"/>
              </w:rPr>
              <w:t>6</w:t>
            </w:r>
            <w:r w:rsidRPr="00210380">
              <w:rPr>
                <w:rFonts w:eastAsia="標楷體" w:hint="eastAsia"/>
                <w:kern w:val="0"/>
              </w:rPr>
              <w:t>個</w:t>
            </w:r>
            <w:r w:rsidRPr="00210380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3834EC" w:rsidRDefault="00FA3C43" w:rsidP="00FA3C4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門市服務丙級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3834EC" w:rsidRDefault="00FA3C43" w:rsidP="00FA3C43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政府部門</w:t>
            </w:r>
            <w:r w:rsidRPr="00210380">
              <w:rPr>
                <w:rFonts w:eastAsia="標楷體"/>
                <w:kern w:val="0"/>
              </w:rPr>
              <w:t>-</w:t>
            </w:r>
            <w:r w:rsidRPr="00210380">
              <w:rPr>
                <w:rFonts w:eastAsia="標楷體"/>
                <w:kern w:val="0"/>
              </w:rPr>
              <w:t>勞動部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3834EC" w:rsidRDefault="00FA3C43" w:rsidP="00FA3C4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初級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3834EC" w:rsidRDefault="00FA3C43" w:rsidP="00FA3C43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-</w:t>
            </w:r>
          </w:p>
        </w:tc>
      </w:tr>
      <w:tr w:rsidR="00FA3C43" w:rsidRPr="00210380" w:rsidTr="00FA3C43">
        <w:trPr>
          <w:trHeight w:val="454"/>
          <w:jc w:val="center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標楷體" w:hint="eastAsia"/>
                <w:kern w:val="0"/>
              </w:rPr>
              <w:t>電子商務</w:t>
            </w:r>
            <w:proofErr w:type="gramStart"/>
            <w:r>
              <w:rPr>
                <w:rFonts w:eastAsia="標楷體" w:hint="eastAsia"/>
                <w:kern w:val="0"/>
              </w:rPr>
              <w:t>分析師</w:t>
            </w:r>
            <w:r w:rsidRPr="00210380">
              <w:rPr>
                <w:rFonts w:eastAsia="標楷體"/>
                <w:kern w:val="0"/>
              </w:rPr>
              <w:t>丙級</w:t>
            </w:r>
            <w:proofErr w:type="gramEnd"/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eastAsia="標楷體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標楷體" w:hint="eastAsia"/>
                <w:kern w:val="0"/>
              </w:rPr>
              <w:t>CEO</w:t>
            </w:r>
            <w:r>
              <w:rPr>
                <w:rFonts w:eastAsia="標楷體" w:hint="eastAsia"/>
                <w:kern w:val="0"/>
              </w:rPr>
              <w:t>國際認證中心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736632" w:rsidRDefault="00FA3C43" w:rsidP="00FA3C43">
            <w:pPr>
              <w:adjustRightInd w:val="0"/>
              <w:snapToGrid w:val="0"/>
              <w:spacing w:line="240" w:lineRule="atLeast"/>
              <w:ind w:leftChars="-8" w:left="-19"/>
              <w:jc w:val="center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初級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736632" w:rsidRDefault="00FA3C43" w:rsidP="00FA3C43">
            <w:pPr>
              <w:adjustRightInd w:val="0"/>
              <w:snapToGrid w:val="0"/>
              <w:spacing w:line="240" w:lineRule="atLeast"/>
              <w:ind w:leftChars="-8" w:left="-19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-</w:t>
            </w:r>
          </w:p>
        </w:tc>
      </w:tr>
      <w:tr w:rsidR="00FA3C43" w:rsidRPr="00210380" w:rsidTr="00FA3C43">
        <w:trPr>
          <w:trHeight w:val="454"/>
          <w:jc w:val="center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736632" w:rsidRDefault="00FA3C43" w:rsidP="00FA3C43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網路行銷</w:t>
            </w:r>
            <w:proofErr w:type="gramStart"/>
            <w:r>
              <w:rPr>
                <w:rFonts w:eastAsia="標楷體" w:hint="eastAsia"/>
                <w:kern w:val="0"/>
              </w:rPr>
              <w:t>分析師</w:t>
            </w:r>
            <w:r w:rsidRPr="00210380">
              <w:rPr>
                <w:rFonts w:eastAsia="標楷體"/>
                <w:kern w:val="0"/>
              </w:rPr>
              <w:t>丙級</w:t>
            </w:r>
            <w:proofErr w:type="gramEnd"/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736632" w:rsidRDefault="00FA3C43" w:rsidP="00FA3C43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CEO</w:t>
            </w:r>
            <w:r>
              <w:rPr>
                <w:rFonts w:eastAsia="標楷體" w:hint="eastAsia"/>
                <w:kern w:val="0"/>
              </w:rPr>
              <w:t>國際認證中心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736632" w:rsidRDefault="00FA3C43" w:rsidP="00FA3C43">
            <w:pPr>
              <w:adjustRightInd w:val="0"/>
              <w:snapToGrid w:val="0"/>
              <w:spacing w:line="240" w:lineRule="atLeast"/>
              <w:ind w:leftChars="-8" w:left="-19"/>
              <w:jc w:val="center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初級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736632" w:rsidRDefault="00FA3C43" w:rsidP="00FA3C43">
            <w:pPr>
              <w:adjustRightInd w:val="0"/>
              <w:snapToGrid w:val="0"/>
              <w:spacing w:line="240" w:lineRule="atLeast"/>
              <w:ind w:leftChars="-8" w:left="-19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-</w:t>
            </w:r>
          </w:p>
        </w:tc>
      </w:tr>
      <w:tr w:rsidR="00FA3C43" w:rsidRPr="00210380" w:rsidTr="008F30CA">
        <w:trPr>
          <w:trHeight w:val="454"/>
          <w:jc w:val="center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380">
              <w:rPr>
                <w:rFonts w:eastAsia="標楷體"/>
                <w:kern w:val="0"/>
              </w:rPr>
              <w:t>門市服務乙級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eastAsia="標楷體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380">
              <w:rPr>
                <w:rFonts w:eastAsia="標楷體"/>
                <w:kern w:val="0"/>
              </w:rPr>
              <w:t>政府部門</w:t>
            </w:r>
            <w:r w:rsidRPr="00210380">
              <w:rPr>
                <w:rFonts w:eastAsia="標楷體"/>
                <w:kern w:val="0"/>
              </w:rPr>
              <w:t>-</w:t>
            </w:r>
            <w:r w:rsidRPr="00210380">
              <w:rPr>
                <w:rFonts w:eastAsia="標楷體"/>
                <w:kern w:val="0"/>
              </w:rPr>
              <w:t>勞動部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380">
              <w:rPr>
                <w:rFonts w:eastAsia="標楷體"/>
                <w:kern w:val="0"/>
              </w:rPr>
              <w:t>中級</w:t>
            </w:r>
            <w:r w:rsidRPr="00210380">
              <w:rPr>
                <w:rFonts w:eastAsia="標楷體"/>
                <w:kern w:val="0"/>
              </w:rPr>
              <w:t>(</w:t>
            </w:r>
            <w:r w:rsidRPr="00210380">
              <w:rPr>
                <w:rFonts w:eastAsia="標楷體"/>
                <w:kern w:val="0"/>
              </w:rPr>
              <w:t>中</w:t>
            </w:r>
            <w:r w:rsidRPr="00210380">
              <w:rPr>
                <w:rFonts w:eastAsia="標楷體"/>
                <w:kern w:val="0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380">
              <w:rPr>
                <w:rFonts w:eastAsia="標楷體"/>
                <w:kern w:val="0"/>
              </w:rPr>
              <w:t>2,500</w:t>
            </w:r>
            <w:r w:rsidRPr="00210380">
              <w:rPr>
                <w:rFonts w:eastAsia="標楷體"/>
                <w:kern w:val="0"/>
              </w:rPr>
              <w:t>元</w:t>
            </w:r>
          </w:p>
        </w:tc>
      </w:tr>
      <w:tr w:rsidR="00FA3C43" w:rsidRPr="00210380" w:rsidTr="008F30CA">
        <w:trPr>
          <w:trHeight w:val="454"/>
          <w:jc w:val="center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380">
              <w:rPr>
                <w:rFonts w:eastAsia="標楷體"/>
                <w:kern w:val="0"/>
              </w:rPr>
              <w:t>電腦軟體應用乙級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eastAsia="標楷體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380">
              <w:rPr>
                <w:rFonts w:eastAsia="標楷體"/>
                <w:kern w:val="0"/>
              </w:rPr>
              <w:t>政府部門</w:t>
            </w:r>
            <w:r w:rsidRPr="00210380">
              <w:rPr>
                <w:rFonts w:eastAsia="標楷體"/>
                <w:kern w:val="0"/>
              </w:rPr>
              <w:t>-</w:t>
            </w:r>
            <w:r w:rsidRPr="00210380">
              <w:rPr>
                <w:rFonts w:eastAsia="標楷體"/>
                <w:kern w:val="0"/>
              </w:rPr>
              <w:t>勞動部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380">
              <w:rPr>
                <w:rFonts w:eastAsia="標楷體"/>
                <w:kern w:val="0"/>
              </w:rPr>
              <w:t>中級</w:t>
            </w:r>
            <w:r w:rsidRPr="00210380">
              <w:rPr>
                <w:rFonts w:eastAsia="標楷體"/>
                <w:kern w:val="0"/>
              </w:rPr>
              <w:t>(</w:t>
            </w:r>
            <w:r w:rsidRPr="00210380">
              <w:rPr>
                <w:rFonts w:eastAsia="標楷體"/>
                <w:kern w:val="0"/>
              </w:rPr>
              <w:t>中</w:t>
            </w:r>
            <w:r w:rsidRPr="00210380">
              <w:rPr>
                <w:rFonts w:eastAsia="標楷體"/>
                <w:kern w:val="0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380">
              <w:rPr>
                <w:rFonts w:eastAsia="標楷體"/>
                <w:kern w:val="0"/>
              </w:rPr>
              <w:t>2,500</w:t>
            </w:r>
            <w:r w:rsidRPr="00210380">
              <w:rPr>
                <w:rFonts w:eastAsia="標楷體"/>
                <w:kern w:val="0"/>
              </w:rPr>
              <w:t>元</w:t>
            </w:r>
          </w:p>
        </w:tc>
      </w:tr>
      <w:tr w:rsidR="00FA3C43" w:rsidRPr="00210380" w:rsidTr="008F30CA">
        <w:trPr>
          <w:trHeight w:val="454"/>
          <w:jc w:val="center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Default="00FA3C43" w:rsidP="00FA3C4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8F30CA">
              <w:rPr>
                <w:rFonts w:eastAsia="標楷體" w:hint="eastAsia"/>
                <w:kern w:val="0"/>
              </w:rPr>
              <w:t>電子商務規劃師</w:t>
            </w:r>
          </w:p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 w:rsidRPr="008F30CA">
              <w:rPr>
                <w:rFonts w:eastAsia="標楷體" w:hint="eastAsia"/>
                <w:kern w:val="0"/>
              </w:rPr>
              <w:t>進階</w:t>
            </w:r>
            <w:r w:rsidRPr="008F30CA">
              <w:rPr>
                <w:rFonts w:eastAsia="標楷體" w:hint="eastAsia"/>
                <w:kern w:val="0"/>
              </w:rPr>
              <w:t>ECP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CEO</w:t>
            </w:r>
            <w:r>
              <w:rPr>
                <w:rFonts w:eastAsia="標楷體" w:hint="eastAsia"/>
                <w:kern w:val="0"/>
              </w:rPr>
              <w:t>國際認</w:t>
            </w:r>
            <w:bookmarkStart w:id="0" w:name="_GoBack"/>
            <w:bookmarkEnd w:id="0"/>
            <w:r>
              <w:rPr>
                <w:rFonts w:eastAsia="標楷體" w:hint="eastAsia"/>
                <w:kern w:val="0"/>
              </w:rPr>
              <w:t>證中心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中級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易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,</w:t>
            </w:r>
            <w:r>
              <w:rPr>
                <w:rFonts w:eastAsia="標楷體" w:hint="eastAsia"/>
                <w:kern w:val="0"/>
              </w:rPr>
              <w:t>000</w:t>
            </w:r>
            <w:r>
              <w:rPr>
                <w:rFonts w:eastAsia="標楷體" w:hint="eastAsia"/>
                <w:kern w:val="0"/>
              </w:rPr>
              <w:t>元</w:t>
            </w:r>
          </w:p>
        </w:tc>
      </w:tr>
      <w:tr w:rsidR="00FA3C43" w:rsidRPr="00210380" w:rsidTr="008F30CA">
        <w:trPr>
          <w:trHeight w:val="454"/>
          <w:jc w:val="center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網路行銷規劃師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CEO</w:t>
            </w:r>
            <w:r>
              <w:rPr>
                <w:rFonts w:eastAsia="標楷體" w:hint="eastAsia"/>
                <w:kern w:val="0"/>
              </w:rPr>
              <w:t>國際認證中心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中級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易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,</w:t>
            </w:r>
            <w:r>
              <w:rPr>
                <w:rFonts w:eastAsia="標楷體" w:hint="eastAsia"/>
                <w:kern w:val="0"/>
              </w:rPr>
              <w:t>000</w:t>
            </w:r>
            <w:r>
              <w:rPr>
                <w:rFonts w:eastAsia="標楷體" w:hint="eastAsia"/>
                <w:kern w:val="0"/>
              </w:rPr>
              <w:t>元</w:t>
            </w:r>
          </w:p>
        </w:tc>
      </w:tr>
      <w:tr w:rsidR="00FA3C43" w:rsidRPr="00210380" w:rsidTr="00C65159">
        <w:trPr>
          <w:trHeight w:val="454"/>
          <w:jc w:val="center"/>
        </w:trPr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43" w:rsidRPr="008F30CA" w:rsidRDefault="00FA3C43" w:rsidP="00FA3C43">
            <w:pPr>
              <w:adjustRightInd w:val="0"/>
              <w:snapToGrid w:val="0"/>
              <w:spacing w:line="240" w:lineRule="atLeast"/>
              <w:jc w:val="both"/>
              <w:rPr>
                <w:rFonts w:eastAsia="標楷體" w:hint="eastAsia"/>
                <w:kern w:val="0"/>
              </w:rPr>
            </w:pPr>
            <w:r w:rsidRPr="008C48D2">
              <w:rPr>
                <w:rFonts w:ascii="標楷體" w:eastAsia="標楷體" w:hAnsi="標楷體" w:hint="eastAsia"/>
              </w:rPr>
              <w:t>專門職業及技術人員考試 - 華語領隊人員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Default="00FA3C43" w:rsidP="00FA3C43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考試院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Default="00FA3C43" w:rsidP="00FA3C43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kern w:val="0"/>
              </w:rPr>
            </w:pPr>
            <w:r w:rsidRPr="00210380">
              <w:rPr>
                <w:rFonts w:eastAsia="標楷體"/>
                <w:kern w:val="0"/>
              </w:rPr>
              <w:t>中級</w:t>
            </w:r>
            <w:r w:rsidRPr="00210380">
              <w:rPr>
                <w:rFonts w:eastAsia="標楷體"/>
                <w:kern w:val="0"/>
              </w:rPr>
              <w:t>(</w:t>
            </w:r>
            <w:r w:rsidRPr="00210380">
              <w:rPr>
                <w:rFonts w:eastAsia="標楷體"/>
                <w:kern w:val="0"/>
              </w:rPr>
              <w:t>中</w:t>
            </w:r>
            <w:r w:rsidRPr="00210380">
              <w:rPr>
                <w:rFonts w:eastAsia="標楷體"/>
                <w:kern w:val="0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Default="00FA3C43" w:rsidP="00FA3C43">
            <w:pPr>
              <w:adjustRightInd w:val="0"/>
              <w:snapToGrid w:val="0"/>
              <w:spacing w:line="240" w:lineRule="atLeast"/>
              <w:jc w:val="right"/>
              <w:rPr>
                <w:rFonts w:eastAsia="標楷體" w:hint="eastAsia"/>
                <w:kern w:val="0"/>
              </w:rPr>
            </w:pPr>
            <w:r w:rsidRPr="00210380">
              <w:rPr>
                <w:rFonts w:eastAsia="標楷體"/>
                <w:kern w:val="0"/>
              </w:rPr>
              <w:t>2,500</w:t>
            </w:r>
            <w:r w:rsidRPr="00210380">
              <w:rPr>
                <w:rFonts w:eastAsia="標楷體"/>
                <w:kern w:val="0"/>
              </w:rPr>
              <w:t>元</w:t>
            </w:r>
          </w:p>
        </w:tc>
      </w:tr>
      <w:tr w:rsidR="00FA3C43" w:rsidRPr="00210380" w:rsidTr="00C65159">
        <w:trPr>
          <w:trHeight w:val="454"/>
          <w:jc w:val="center"/>
        </w:trPr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8C48D2">
              <w:rPr>
                <w:rFonts w:ascii="標楷體" w:eastAsia="標楷體" w:hAnsi="標楷體" w:hint="eastAsia"/>
              </w:rPr>
              <w:t>專門職業及技術人員考試 - 華語導遊人員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考試院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中級</w:t>
            </w:r>
            <w:r w:rsidRPr="00210380">
              <w:rPr>
                <w:rFonts w:eastAsia="標楷體"/>
                <w:kern w:val="0"/>
              </w:rPr>
              <w:t>(</w:t>
            </w:r>
            <w:r w:rsidRPr="00210380">
              <w:rPr>
                <w:rFonts w:eastAsia="標楷體"/>
                <w:kern w:val="0"/>
              </w:rPr>
              <w:t>中</w:t>
            </w:r>
            <w:r w:rsidRPr="00210380">
              <w:rPr>
                <w:rFonts w:eastAsia="標楷體"/>
                <w:kern w:val="0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3" w:rsidRPr="00210380" w:rsidRDefault="00FA3C43" w:rsidP="00FA3C43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2,500</w:t>
            </w:r>
            <w:r w:rsidRPr="00210380">
              <w:rPr>
                <w:rFonts w:eastAsia="標楷體"/>
                <w:kern w:val="0"/>
              </w:rPr>
              <w:t>元</w:t>
            </w:r>
          </w:p>
        </w:tc>
      </w:tr>
    </w:tbl>
    <w:p w:rsidR="00144BE7" w:rsidRPr="00210380" w:rsidRDefault="00144BE7" w:rsidP="00144BE7">
      <w:pPr>
        <w:widowControl/>
        <w:rPr>
          <w:rFonts w:eastAsia="標楷體"/>
          <w:b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380">
        <w:rPr>
          <w:rFonts w:eastAsia="標楷體"/>
          <w:b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44BE7" w:rsidRPr="00210380" w:rsidRDefault="00144BE7" w:rsidP="001E50AC">
      <w:pPr>
        <w:ind w:left="444" w:hangingChars="185" w:hanging="444"/>
        <w:rPr>
          <w:rFonts w:eastAsia="標楷體"/>
        </w:rPr>
      </w:pPr>
      <w:r w:rsidRPr="00210380">
        <w:rPr>
          <w:rFonts w:eastAsia="標楷體"/>
          <w:kern w:val="0"/>
        </w:rPr>
        <w:lastRenderedPageBreak/>
        <w:t>二、英語文獎勵分級表</w:t>
      </w:r>
      <w:r w:rsidRPr="00210380">
        <w:rPr>
          <w:rFonts w:eastAsia="標楷體"/>
        </w:rPr>
        <w:t>說明</w:t>
      </w:r>
    </w:p>
    <w:p w:rsidR="00144BE7" w:rsidRPr="00210380" w:rsidRDefault="00144BE7" w:rsidP="00210380">
      <w:pPr>
        <w:ind w:leftChars="200" w:left="660" w:hangingChars="75" w:hanging="180"/>
        <w:rPr>
          <w:rFonts w:eastAsia="標楷體"/>
          <w:b/>
          <w:color w:val="3333CC"/>
          <w:kern w:val="0"/>
          <w:u w:val="single"/>
        </w:rPr>
      </w:pPr>
      <w:r w:rsidRPr="00210380">
        <w:rPr>
          <w:rFonts w:eastAsia="標楷體"/>
          <w:b/>
          <w:color w:val="3333CC"/>
          <w:kern w:val="0"/>
          <w:u w:val="single"/>
        </w:rPr>
        <w:t>1.</w:t>
      </w:r>
      <w:r w:rsidRPr="00210380">
        <w:rPr>
          <w:rFonts w:eastAsia="標楷體"/>
          <w:b/>
          <w:color w:val="3333CC"/>
          <w:kern w:val="0"/>
          <w:u w:val="single"/>
        </w:rPr>
        <w:t>依「環球科技大學學生取得專業技術證照獎學金實施要點</w:t>
      </w:r>
      <w:r w:rsidRPr="00210380">
        <w:rPr>
          <w:rFonts w:eastAsia="標楷體"/>
          <w:b/>
          <w:color w:val="3333CC"/>
          <w:kern w:val="0"/>
          <w:u w:val="single"/>
        </w:rPr>
        <w:t>-</w:t>
      </w:r>
      <w:r w:rsidRPr="00210380">
        <w:rPr>
          <w:rFonts w:eastAsia="標楷體"/>
          <w:b/>
          <w:color w:val="3333CC"/>
          <w:kern w:val="0"/>
          <w:u w:val="single"/>
        </w:rPr>
        <w:t>環球科技大學證照獎勵分級表」。</w:t>
      </w:r>
    </w:p>
    <w:p w:rsidR="00144BE7" w:rsidRPr="00210380" w:rsidRDefault="00144BE7" w:rsidP="00210380">
      <w:pPr>
        <w:ind w:leftChars="200" w:left="660" w:hangingChars="75" w:hanging="180"/>
        <w:rPr>
          <w:rFonts w:eastAsia="標楷體"/>
          <w:b/>
          <w:color w:val="3333CC"/>
          <w:kern w:val="0"/>
          <w:u w:val="single"/>
        </w:rPr>
      </w:pPr>
      <w:r w:rsidRPr="00210380">
        <w:rPr>
          <w:rFonts w:eastAsia="標楷體"/>
          <w:b/>
          <w:color w:val="3333CC"/>
          <w:kern w:val="0"/>
          <w:u w:val="single"/>
        </w:rPr>
        <w:t>2.</w:t>
      </w:r>
      <w:r w:rsidRPr="00210380">
        <w:rPr>
          <w:rFonts w:eastAsia="標楷體"/>
          <w:b/>
          <w:color w:val="3333CC"/>
          <w:kern w:val="0"/>
          <w:u w:val="single"/>
        </w:rPr>
        <w:t>本語文能力分級對照表內容如有變更，應以該考試項目之主辦單位官方公告為依據。</w:t>
      </w:r>
    </w:p>
    <w:tbl>
      <w:tblPr>
        <w:tblW w:w="98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2"/>
        <w:gridCol w:w="1274"/>
        <w:gridCol w:w="1468"/>
        <w:gridCol w:w="1468"/>
        <w:gridCol w:w="1468"/>
        <w:gridCol w:w="1468"/>
        <w:gridCol w:w="1468"/>
      </w:tblGrid>
      <w:tr w:rsidR="00144BE7" w:rsidRPr="00210380" w:rsidTr="00736632">
        <w:trPr>
          <w:trHeight w:val="316"/>
          <w:jc w:val="center"/>
        </w:trPr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144BE7" w:rsidRPr="00210380" w:rsidRDefault="00144BE7" w:rsidP="009C6D9A">
            <w:pPr>
              <w:pStyle w:val="Default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*</w:t>
            </w:r>
            <w:r w:rsidRPr="00210380">
              <w:rPr>
                <w:rFonts w:ascii="Times New Roman" w:cs="Times New Roman"/>
                <w:color w:val="auto"/>
              </w:rPr>
              <w:t>「歐洲共同語文參考架構</w:t>
            </w:r>
            <w:r w:rsidR="00210380">
              <w:rPr>
                <w:rFonts w:ascii="Times New Roman" w:cs="Times New Roman"/>
                <w:color w:val="auto"/>
              </w:rPr>
              <w:t>-</w:t>
            </w:r>
            <w:r w:rsidRPr="00210380">
              <w:rPr>
                <w:rFonts w:ascii="Times New Roman" w:cs="Times New Roman"/>
                <w:color w:val="auto"/>
              </w:rPr>
              <w:t>(CEFR)</w:t>
            </w:r>
            <w:r w:rsidRPr="00210380">
              <w:rPr>
                <w:rFonts w:ascii="Times New Roman" w:cs="Times New Roman"/>
                <w:color w:val="auto"/>
              </w:rPr>
              <w:t>」等級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736632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CEFR A1</w:t>
            </w:r>
            <w:r w:rsidRPr="00210380">
              <w:rPr>
                <w:rFonts w:ascii="Times New Roman" w:cs="Times New Roman"/>
                <w:color w:val="auto"/>
              </w:rPr>
              <w:t>級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736632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CEFR A2</w:t>
            </w:r>
            <w:r w:rsidRPr="00210380">
              <w:rPr>
                <w:rFonts w:ascii="Times New Roman" w:cs="Times New Roman"/>
                <w:color w:val="auto"/>
              </w:rPr>
              <w:t>級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736632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CEFR B1</w:t>
            </w:r>
            <w:r w:rsidRPr="00210380">
              <w:rPr>
                <w:rFonts w:ascii="Times New Roman" w:cs="Times New Roman"/>
                <w:color w:val="auto"/>
              </w:rPr>
              <w:t>級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736632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CEFR B2</w:t>
            </w:r>
            <w:r w:rsidRPr="00210380">
              <w:rPr>
                <w:rFonts w:ascii="Times New Roman" w:cs="Times New Roman"/>
                <w:color w:val="auto"/>
              </w:rPr>
              <w:t>級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736632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CEFR C1</w:t>
            </w:r>
            <w:r w:rsidRPr="00210380">
              <w:rPr>
                <w:rFonts w:ascii="Times New Roman" w:cs="Times New Roman"/>
                <w:color w:val="auto"/>
              </w:rPr>
              <w:t>級</w:t>
            </w:r>
          </w:p>
        </w:tc>
      </w:tr>
      <w:tr w:rsidR="00144BE7" w:rsidRPr="00210380" w:rsidTr="008F30CA">
        <w:trPr>
          <w:trHeight w:val="316"/>
          <w:jc w:val="center"/>
        </w:trPr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30CA" w:rsidRDefault="008F30CA" w:rsidP="008F30CA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最高</w:t>
            </w:r>
            <w:r w:rsidR="00144BE7" w:rsidRPr="00210380">
              <w:rPr>
                <w:rFonts w:ascii="Times New Roman" w:cs="Times New Roman"/>
                <w:color w:val="auto"/>
              </w:rPr>
              <w:t>獎勵金</w:t>
            </w:r>
            <w:r>
              <w:rPr>
                <w:rFonts w:ascii="Times New Roman" w:cs="Times New Roman" w:hint="eastAsia"/>
                <w:color w:val="auto"/>
              </w:rPr>
              <w:t>額</w:t>
            </w:r>
          </w:p>
          <w:p w:rsidR="00144BE7" w:rsidRPr="00210380" w:rsidRDefault="008F30CA" w:rsidP="008F30CA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(</w:t>
            </w:r>
            <w:r>
              <w:rPr>
                <w:rFonts w:ascii="Times New Roman" w:cs="Times New Roman" w:hint="eastAsia"/>
                <w:color w:val="auto"/>
              </w:rPr>
              <w:t>依預算調整比例</w:t>
            </w:r>
            <w:r>
              <w:rPr>
                <w:rFonts w:ascii="Times New Roman" w:cs="Times New Roman" w:hint="eastAsia"/>
                <w:color w:val="auto"/>
              </w:rPr>
              <w:t>)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44BE7" w:rsidRPr="00210380" w:rsidRDefault="00144BE7" w:rsidP="008F30CA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44BE7" w:rsidRPr="00210380" w:rsidRDefault="00144BE7" w:rsidP="008F30CA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500</w:t>
            </w:r>
            <w:r w:rsidRPr="00210380">
              <w:rPr>
                <w:rFonts w:ascii="Times New Roman" w:cs="Times New Roman"/>
                <w:color w:val="auto"/>
              </w:rPr>
              <w:t>元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44BE7" w:rsidRPr="00210380" w:rsidRDefault="00144BE7" w:rsidP="008F30CA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2,500</w:t>
            </w:r>
            <w:r w:rsidRPr="00210380">
              <w:rPr>
                <w:rFonts w:ascii="Times New Roman" w:cs="Times New Roman"/>
                <w:color w:val="auto"/>
              </w:rPr>
              <w:t>元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44BE7" w:rsidRPr="00210380" w:rsidRDefault="00144BE7" w:rsidP="008F30CA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5,000</w:t>
            </w:r>
            <w:r w:rsidRPr="00210380">
              <w:rPr>
                <w:rFonts w:ascii="Times New Roman" w:cs="Times New Roman"/>
                <w:color w:val="auto"/>
              </w:rPr>
              <w:t>元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144BE7" w:rsidRPr="00210380" w:rsidRDefault="00144BE7" w:rsidP="008F30CA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8,000</w:t>
            </w:r>
            <w:r w:rsidRPr="00210380">
              <w:rPr>
                <w:rFonts w:ascii="Times New Roman" w:cs="Times New Roman"/>
                <w:color w:val="auto"/>
              </w:rPr>
              <w:t>元</w:t>
            </w:r>
          </w:p>
        </w:tc>
      </w:tr>
      <w:tr w:rsidR="00144BE7" w:rsidRPr="00210380" w:rsidTr="00210380">
        <w:trPr>
          <w:trHeight w:val="316"/>
          <w:jc w:val="center"/>
        </w:trPr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snapToGrid w:val="0"/>
              <w:jc w:val="both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全民英檢</w:t>
            </w:r>
            <w:r w:rsidRPr="00210380">
              <w:rPr>
                <w:rFonts w:ascii="Times New Roman" w:cs="Times New Roman"/>
                <w:color w:val="auto"/>
              </w:rPr>
              <w:t>(GEPT)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初級</w:t>
            </w:r>
            <w:r w:rsidRPr="00210380">
              <w:rPr>
                <w:rFonts w:ascii="Times New Roman" w:cs="Times New Roman"/>
                <w:color w:val="auto"/>
              </w:rPr>
              <w:t>(</w:t>
            </w:r>
            <w:r w:rsidRPr="00210380">
              <w:rPr>
                <w:rFonts w:ascii="Times New Roman" w:cs="Times New Roman"/>
                <w:color w:val="auto"/>
              </w:rPr>
              <w:t>初試</w:t>
            </w:r>
            <w:r w:rsidRPr="00210380">
              <w:rPr>
                <w:rFonts w:ascii="Times New Roman" w:cs="Times New Roman"/>
                <w:color w:val="auto"/>
              </w:rPr>
              <w:t>)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初級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中級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中高級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高級</w:t>
            </w:r>
          </w:p>
        </w:tc>
      </w:tr>
      <w:tr w:rsidR="00144BE7" w:rsidRPr="00210380" w:rsidTr="00210380">
        <w:trPr>
          <w:trHeight w:val="316"/>
          <w:jc w:val="center"/>
        </w:trPr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snapToGrid w:val="0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網路全民英檢</w:t>
            </w:r>
            <w:r w:rsidRPr="00210380">
              <w:rPr>
                <w:rFonts w:ascii="Times New Roman" w:cs="Times New Roman"/>
                <w:color w:val="auto"/>
              </w:rPr>
              <w:t>(NETPAW)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基礎級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初級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中級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中高級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高級</w:t>
            </w:r>
          </w:p>
        </w:tc>
      </w:tr>
      <w:tr w:rsidR="00144BE7" w:rsidRPr="00210380" w:rsidTr="00210380">
        <w:trPr>
          <w:trHeight w:val="316"/>
          <w:jc w:val="center"/>
        </w:trPr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snapToGrid w:val="0"/>
              <w:jc w:val="both"/>
              <w:rPr>
                <w:rFonts w:ascii="Times New Roman" w:cs="Times New Roman"/>
                <w:color w:val="auto"/>
              </w:rPr>
            </w:pPr>
            <w:proofErr w:type="gramStart"/>
            <w:r w:rsidRPr="00210380">
              <w:rPr>
                <w:rFonts w:ascii="Times New Roman" w:cs="Times New Roman"/>
                <w:color w:val="auto"/>
              </w:rPr>
              <w:t>多益測驗</w:t>
            </w:r>
            <w:proofErr w:type="gramEnd"/>
            <w:r w:rsidRPr="00210380">
              <w:rPr>
                <w:rFonts w:ascii="Times New Roman" w:cs="Times New Roman"/>
                <w:color w:val="auto"/>
              </w:rPr>
              <w:t>(TOEIC)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120</w:t>
            </w:r>
            <w:r w:rsidRPr="00210380">
              <w:rPr>
                <w:rFonts w:ascii="Times New Roman" w:cs="Times New Roman"/>
                <w:color w:val="auto"/>
              </w:rPr>
              <w:t>分以上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225</w:t>
            </w:r>
            <w:r w:rsidRPr="00210380">
              <w:rPr>
                <w:rFonts w:ascii="Times New Roman" w:cs="Times New Roman"/>
                <w:color w:val="auto"/>
              </w:rPr>
              <w:t>分以上</w:t>
            </w:r>
          </w:p>
          <w:p w:rsidR="00144BE7" w:rsidRPr="008F30CA" w:rsidRDefault="00144BE7" w:rsidP="00210380">
            <w:pPr>
              <w:pStyle w:val="Default"/>
              <w:snapToGrid w:val="0"/>
              <w:spacing w:line="240" w:lineRule="atLeast"/>
              <w:jc w:val="center"/>
              <w:rPr>
                <w:rFonts w:ascii="Times New Roman" w:cs="Times New Roman"/>
                <w:b/>
                <w:color w:val="auto"/>
                <w:sz w:val="22"/>
                <w:szCs w:val="22"/>
              </w:rPr>
            </w:pPr>
            <w:r w:rsidRPr="008F30CA">
              <w:rPr>
                <w:rFonts w:ascii="Times New Roman" w:cs="Times New Roman"/>
                <w:b/>
                <w:color w:val="FF0000"/>
                <w:sz w:val="22"/>
                <w:szCs w:val="22"/>
              </w:rPr>
              <w:t>【</w:t>
            </w:r>
            <w:r w:rsidRPr="008F30CA">
              <w:rPr>
                <w:rFonts w:ascii="Times New Roman" w:cs="Times New Roman"/>
                <w:b/>
                <w:color w:val="FF0000"/>
                <w:sz w:val="22"/>
                <w:szCs w:val="22"/>
              </w:rPr>
              <w:t>300</w:t>
            </w:r>
            <w:r w:rsidRPr="008F30CA">
              <w:rPr>
                <w:rFonts w:ascii="Times New Roman" w:cs="Times New Roman"/>
                <w:b/>
                <w:color w:val="FF0000"/>
                <w:sz w:val="22"/>
                <w:szCs w:val="22"/>
              </w:rPr>
              <w:t>分</w:t>
            </w:r>
            <w:r w:rsidRPr="008F30CA">
              <w:rPr>
                <w:rFonts w:ascii="Times New Roman" w:cs="Times New Roman"/>
                <w:b/>
                <w:color w:val="FF0000"/>
                <w:sz w:val="22"/>
                <w:szCs w:val="22"/>
              </w:rPr>
              <w:t>(</w:t>
            </w:r>
            <w:r w:rsidRPr="008F30CA">
              <w:rPr>
                <w:rFonts w:ascii="Times New Roman" w:cs="Times New Roman"/>
                <w:b/>
                <w:color w:val="FF0000"/>
                <w:sz w:val="22"/>
                <w:szCs w:val="22"/>
              </w:rPr>
              <w:t>含</w:t>
            </w:r>
            <w:r w:rsidRPr="008F30CA">
              <w:rPr>
                <w:rFonts w:ascii="Times New Roman" w:cs="Times New Roman"/>
                <w:b/>
                <w:color w:val="FF0000"/>
                <w:sz w:val="22"/>
                <w:szCs w:val="22"/>
              </w:rPr>
              <w:t>)</w:t>
            </w:r>
            <w:r w:rsidRPr="008F30CA">
              <w:rPr>
                <w:rFonts w:ascii="Times New Roman" w:cs="Times New Roman"/>
                <w:b/>
                <w:color w:val="FF0000"/>
                <w:sz w:val="22"/>
                <w:szCs w:val="22"/>
              </w:rPr>
              <w:t>以上才獎勵】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550</w:t>
            </w:r>
            <w:r w:rsidRPr="00210380">
              <w:rPr>
                <w:rFonts w:ascii="Times New Roman" w:cs="Times New Roman"/>
                <w:color w:val="auto"/>
              </w:rPr>
              <w:t>分以上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785</w:t>
            </w:r>
            <w:r w:rsidRPr="00210380">
              <w:rPr>
                <w:rFonts w:ascii="Times New Roman" w:cs="Times New Roman"/>
                <w:color w:val="auto"/>
              </w:rPr>
              <w:t>分以上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945</w:t>
            </w:r>
            <w:r w:rsidRPr="00210380">
              <w:rPr>
                <w:rFonts w:ascii="Times New Roman" w:cs="Times New Roman"/>
                <w:color w:val="auto"/>
              </w:rPr>
              <w:t>分以上</w:t>
            </w:r>
          </w:p>
        </w:tc>
      </w:tr>
      <w:tr w:rsidR="00144BE7" w:rsidRPr="00210380" w:rsidTr="00210380">
        <w:trPr>
          <w:trHeight w:val="316"/>
          <w:jc w:val="center"/>
        </w:trPr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snapToGrid w:val="0"/>
              <w:jc w:val="both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國際英語語文雅思測驗</w:t>
            </w:r>
            <w:r w:rsidRPr="00210380">
              <w:rPr>
                <w:rFonts w:ascii="Times New Roman" w:cs="Times New Roman"/>
                <w:color w:val="auto"/>
              </w:rPr>
              <w:t>(IELTS)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2.0</w:t>
            </w:r>
            <w:r w:rsidRPr="00210380">
              <w:rPr>
                <w:rFonts w:ascii="Times New Roman" w:cs="Times New Roman"/>
                <w:color w:val="auto"/>
              </w:rPr>
              <w:t>以上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3.0</w:t>
            </w:r>
            <w:r w:rsidRPr="00210380">
              <w:rPr>
                <w:rFonts w:ascii="Times New Roman" w:cs="Times New Roman"/>
                <w:color w:val="auto"/>
              </w:rPr>
              <w:t>以上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4.0</w:t>
            </w:r>
            <w:r w:rsidRPr="00210380">
              <w:rPr>
                <w:rFonts w:ascii="Times New Roman" w:cs="Times New Roman"/>
                <w:color w:val="auto"/>
              </w:rPr>
              <w:t>以上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5.5</w:t>
            </w:r>
            <w:r w:rsidRPr="00210380">
              <w:rPr>
                <w:rFonts w:ascii="Times New Roman" w:cs="Times New Roman"/>
                <w:color w:val="auto"/>
              </w:rPr>
              <w:t>以上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6.5</w:t>
            </w:r>
            <w:r w:rsidRPr="00210380">
              <w:rPr>
                <w:rFonts w:ascii="Times New Roman" w:cs="Times New Roman"/>
                <w:color w:val="auto"/>
              </w:rPr>
              <w:t>以上</w:t>
            </w:r>
          </w:p>
        </w:tc>
      </w:tr>
      <w:tr w:rsidR="00144BE7" w:rsidRPr="00210380" w:rsidTr="00210380">
        <w:trPr>
          <w:trHeight w:val="316"/>
          <w:jc w:val="center"/>
        </w:trPr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44BE7" w:rsidRPr="00210380" w:rsidRDefault="00144BE7" w:rsidP="009C6D9A">
            <w:pPr>
              <w:pStyle w:val="Default"/>
              <w:snapToGrid w:val="0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全球英檢</w:t>
            </w:r>
            <w:r w:rsidRPr="00210380">
              <w:rPr>
                <w:rFonts w:ascii="Times New Roman" w:cs="Times New Roman"/>
                <w:color w:val="auto"/>
              </w:rPr>
              <w:t>(GET)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 xml:space="preserve">A1 </w:t>
            </w:r>
            <w:r w:rsidRPr="00210380">
              <w:rPr>
                <w:rFonts w:ascii="Times New Roman" w:cs="Times New Roman"/>
                <w:color w:val="auto"/>
              </w:rPr>
              <w:t>級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 xml:space="preserve">A2 </w:t>
            </w:r>
            <w:r w:rsidRPr="00210380">
              <w:rPr>
                <w:rFonts w:ascii="Times New Roman" w:cs="Times New Roman"/>
                <w:color w:val="auto"/>
              </w:rPr>
              <w:t>級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 xml:space="preserve">B1 </w:t>
            </w:r>
            <w:r w:rsidRPr="00210380">
              <w:rPr>
                <w:rFonts w:ascii="Times New Roman" w:cs="Times New Roman"/>
                <w:color w:val="auto"/>
              </w:rPr>
              <w:t>級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 xml:space="preserve">B2 </w:t>
            </w:r>
            <w:r w:rsidRPr="00210380">
              <w:rPr>
                <w:rFonts w:ascii="Times New Roman" w:cs="Times New Roman"/>
                <w:color w:val="auto"/>
              </w:rPr>
              <w:t>級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 xml:space="preserve">C1 </w:t>
            </w:r>
            <w:r w:rsidRPr="00210380">
              <w:rPr>
                <w:rFonts w:ascii="Times New Roman" w:cs="Times New Roman"/>
                <w:color w:val="auto"/>
              </w:rPr>
              <w:t>級</w:t>
            </w:r>
          </w:p>
        </w:tc>
      </w:tr>
      <w:tr w:rsidR="00144BE7" w:rsidRPr="00210380" w:rsidTr="00210380">
        <w:trPr>
          <w:trHeight w:val="316"/>
          <w:jc w:val="center"/>
        </w:trPr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44BE7" w:rsidRPr="00210380" w:rsidRDefault="00144BE7" w:rsidP="009C6D9A">
            <w:pPr>
              <w:pStyle w:val="Default"/>
              <w:snapToGrid w:val="0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劍橋</w:t>
            </w:r>
            <w:proofErr w:type="gramStart"/>
            <w:r w:rsidRPr="00210380">
              <w:rPr>
                <w:rFonts w:ascii="Times New Roman" w:cs="Times New Roman"/>
                <w:color w:val="auto"/>
              </w:rPr>
              <w:t>博思職場英</w:t>
            </w:r>
            <w:proofErr w:type="gramEnd"/>
            <w:r w:rsidRPr="00210380">
              <w:rPr>
                <w:rFonts w:ascii="Times New Roman" w:cs="Times New Roman"/>
                <w:color w:val="auto"/>
              </w:rPr>
              <w:t>檢</w:t>
            </w:r>
            <w:r w:rsidRPr="00210380">
              <w:rPr>
                <w:rFonts w:ascii="Times New Roman" w:cs="Times New Roman"/>
                <w:color w:val="auto"/>
              </w:rPr>
              <w:t>(BULATS)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 xml:space="preserve">A1 </w:t>
            </w:r>
            <w:r w:rsidRPr="00210380">
              <w:rPr>
                <w:rFonts w:ascii="Times New Roman" w:cs="Times New Roman"/>
                <w:color w:val="auto"/>
              </w:rPr>
              <w:t>級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 xml:space="preserve">A2 </w:t>
            </w:r>
            <w:r w:rsidRPr="00210380">
              <w:rPr>
                <w:rFonts w:ascii="Times New Roman" w:cs="Times New Roman"/>
                <w:color w:val="auto"/>
              </w:rPr>
              <w:t>級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 xml:space="preserve">B1 </w:t>
            </w:r>
            <w:r w:rsidRPr="00210380">
              <w:rPr>
                <w:rFonts w:ascii="Times New Roman" w:cs="Times New Roman"/>
                <w:color w:val="auto"/>
              </w:rPr>
              <w:t>級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 xml:space="preserve">B2 </w:t>
            </w:r>
            <w:r w:rsidRPr="00210380">
              <w:rPr>
                <w:rFonts w:ascii="Times New Roman" w:cs="Times New Roman"/>
                <w:color w:val="auto"/>
              </w:rPr>
              <w:t>級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 xml:space="preserve">C1 </w:t>
            </w:r>
            <w:r w:rsidRPr="00210380">
              <w:rPr>
                <w:rFonts w:ascii="Times New Roman" w:cs="Times New Roman"/>
                <w:color w:val="auto"/>
              </w:rPr>
              <w:t>級</w:t>
            </w:r>
          </w:p>
        </w:tc>
      </w:tr>
      <w:tr w:rsidR="00144BE7" w:rsidRPr="00210380" w:rsidTr="00210380">
        <w:trPr>
          <w:trHeight w:val="596"/>
          <w:jc w:val="center"/>
        </w:trPr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4BE7" w:rsidRPr="00210380" w:rsidRDefault="00144BE7" w:rsidP="009C6D9A">
            <w:pPr>
              <w:pStyle w:val="Default"/>
              <w:snapToGrid w:val="0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大學院校英語能力測驗</w:t>
            </w:r>
            <w:r w:rsidRPr="00210380">
              <w:rPr>
                <w:rFonts w:ascii="Times New Roman" w:cs="Times New Roman"/>
                <w:color w:val="auto"/>
              </w:rPr>
              <w:t xml:space="preserve">(CSEPT)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第一級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N/A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130</w:t>
            </w:r>
            <w:r w:rsidRPr="00210380">
              <w:rPr>
                <w:rFonts w:ascii="Times New Roman" w:cs="Times New Roman"/>
                <w:color w:val="auto"/>
              </w:rPr>
              <w:t>分以上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170</w:t>
            </w:r>
            <w:r w:rsidRPr="00210380">
              <w:rPr>
                <w:rFonts w:ascii="Times New Roman" w:cs="Times New Roman"/>
                <w:color w:val="auto"/>
              </w:rPr>
              <w:t>分以上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N/A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N/A</w:t>
            </w:r>
          </w:p>
        </w:tc>
      </w:tr>
      <w:tr w:rsidR="00144BE7" w:rsidRPr="00210380" w:rsidTr="00210380">
        <w:trPr>
          <w:trHeight w:val="597"/>
          <w:jc w:val="center"/>
        </w:trPr>
        <w:tc>
          <w:tcPr>
            <w:tcW w:w="1202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4BE7" w:rsidRPr="00210380" w:rsidRDefault="00144BE7" w:rsidP="009C6D9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第二級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N/A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120</w:t>
            </w:r>
            <w:r w:rsidRPr="00210380">
              <w:rPr>
                <w:rFonts w:ascii="Times New Roman" w:cs="Times New Roman"/>
                <w:color w:val="auto"/>
              </w:rPr>
              <w:t>分以上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180</w:t>
            </w:r>
            <w:r w:rsidRPr="00210380">
              <w:rPr>
                <w:rFonts w:ascii="Times New Roman" w:cs="Times New Roman"/>
                <w:color w:val="auto"/>
              </w:rPr>
              <w:t>分以上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240</w:t>
            </w:r>
            <w:r w:rsidRPr="00210380">
              <w:rPr>
                <w:rFonts w:ascii="Times New Roman" w:cs="Times New Roman"/>
                <w:color w:val="auto"/>
              </w:rPr>
              <w:t>分以上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N/A</w:t>
            </w:r>
          </w:p>
        </w:tc>
      </w:tr>
      <w:tr w:rsidR="00144BE7" w:rsidRPr="00210380" w:rsidTr="00210380">
        <w:trPr>
          <w:trHeight w:val="616"/>
          <w:jc w:val="center"/>
        </w:trPr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44BE7" w:rsidRPr="00210380" w:rsidRDefault="00144BE7" w:rsidP="00F55695">
            <w:pPr>
              <w:pStyle w:val="Default"/>
              <w:snapToGrid w:val="0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電腦化托福測驗</w:t>
            </w:r>
            <w:r w:rsidRPr="00210380">
              <w:rPr>
                <w:rFonts w:ascii="Times New Roman" w:cs="Times New Roman"/>
                <w:color w:val="auto"/>
              </w:rPr>
              <w:t>(CBT TOEFL)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N/A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90</w:t>
            </w:r>
            <w:r w:rsidRPr="00210380">
              <w:rPr>
                <w:rFonts w:ascii="Times New Roman" w:cs="Times New Roman"/>
                <w:color w:val="auto"/>
              </w:rPr>
              <w:t>分以上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137</w:t>
            </w:r>
            <w:r w:rsidRPr="00210380">
              <w:rPr>
                <w:rFonts w:ascii="Times New Roman" w:cs="Times New Roman"/>
                <w:color w:val="auto"/>
              </w:rPr>
              <w:t>分以上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197</w:t>
            </w:r>
            <w:r w:rsidRPr="00210380">
              <w:rPr>
                <w:rFonts w:ascii="Times New Roman" w:cs="Times New Roman"/>
                <w:color w:val="auto"/>
              </w:rPr>
              <w:t>分以上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220</w:t>
            </w:r>
            <w:r w:rsidRPr="00210380">
              <w:rPr>
                <w:rFonts w:ascii="Times New Roman" w:cs="Times New Roman"/>
                <w:color w:val="auto"/>
              </w:rPr>
              <w:t>分以上</w:t>
            </w:r>
          </w:p>
        </w:tc>
      </w:tr>
      <w:tr w:rsidR="00144BE7" w:rsidRPr="00210380" w:rsidTr="00210380">
        <w:trPr>
          <w:trHeight w:val="616"/>
          <w:jc w:val="center"/>
        </w:trPr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44BE7" w:rsidRPr="00210380" w:rsidRDefault="00144BE7" w:rsidP="009C6D9A">
            <w:pPr>
              <w:pStyle w:val="Default"/>
              <w:snapToGrid w:val="0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網路托福測驗</w:t>
            </w:r>
          </w:p>
          <w:p w:rsidR="00144BE7" w:rsidRPr="00210380" w:rsidRDefault="00144BE7" w:rsidP="00F55695">
            <w:pPr>
              <w:pStyle w:val="Default"/>
              <w:snapToGrid w:val="0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(IBT TOEFL)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N/A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29</w:t>
            </w:r>
            <w:r w:rsidRPr="00210380">
              <w:rPr>
                <w:rFonts w:ascii="Times New Roman" w:cs="Times New Roman"/>
                <w:color w:val="auto"/>
              </w:rPr>
              <w:t>分以上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47</w:t>
            </w:r>
            <w:r w:rsidRPr="00210380">
              <w:rPr>
                <w:rFonts w:ascii="Times New Roman" w:cs="Times New Roman"/>
                <w:color w:val="auto"/>
              </w:rPr>
              <w:t>分以上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71</w:t>
            </w:r>
            <w:r w:rsidRPr="00210380">
              <w:rPr>
                <w:rFonts w:ascii="Times New Roman" w:cs="Times New Roman"/>
                <w:color w:val="auto"/>
              </w:rPr>
              <w:t>分以上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82</w:t>
            </w:r>
            <w:r w:rsidRPr="00210380">
              <w:rPr>
                <w:rFonts w:ascii="Times New Roman" w:cs="Times New Roman"/>
                <w:color w:val="auto"/>
              </w:rPr>
              <w:t>分以上</w:t>
            </w:r>
          </w:p>
        </w:tc>
      </w:tr>
      <w:tr w:rsidR="00144BE7" w:rsidRPr="00210380" w:rsidTr="00210380">
        <w:trPr>
          <w:trHeight w:val="737"/>
          <w:jc w:val="center"/>
        </w:trPr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44BE7" w:rsidRPr="00210380" w:rsidRDefault="00144BE7" w:rsidP="009C6D9A">
            <w:pPr>
              <w:pStyle w:val="Default"/>
              <w:snapToGrid w:val="0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外語能力測驗</w:t>
            </w:r>
            <w:r w:rsidRPr="00210380">
              <w:rPr>
                <w:rFonts w:ascii="Times New Roman" w:cs="Times New Roman"/>
                <w:color w:val="auto"/>
              </w:rPr>
              <w:t>(FLPT-</w:t>
            </w:r>
          </w:p>
          <w:p w:rsidR="00144BE7" w:rsidRPr="00210380" w:rsidRDefault="00144BE7" w:rsidP="009C6D9A">
            <w:pPr>
              <w:pStyle w:val="Default"/>
              <w:snapToGrid w:val="0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 xml:space="preserve">English)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三項筆試總分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N/A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105</w:t>
            </w:r>
            <w:r w:rsidRPr="00210380">
              <w:rPr>
                <w:rFonts w:ascii="Times New Roman" w:cs="Times New Roman"/>
                <w:color w:val="auto"/>
              </w:rPr>
              <w:t>分以上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150</w:t>
            </w:r>
            <w:r w:rsidRPr="00210380">
              <w:rPr>
                <w:rFonts w:ascii="Times New Roman" w:cs="Times New Roman"/>
                <w:color w:val="auto"/>
              </w:rPr>
              <w:t>分以上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195</w:t>
            </w:r>
            <w:r w:rsidRPr="00210380">
              <w:rPr>
                <w:rFonts w:ascii="Times New Roman" w:cs="Times New Roman"/>
                <w:color w:val="auto"/>
              </w:rPr>
              <w:t>分以上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240</w:t>
            </w:r>
            <w:r w:rsidRPr="00210380">
              <w:rPr>
                <w:rFonts w:ascii="Times New Roman" w:cs="Times New Roman"/>
                <w:color w:val="auto"/>
              </w:rPr>
              <w:t>分以上</w:t>
            </w:r>
          </w:p>
        </w:tc>
      </w:tr>
      <w:tr w:rsidR="00144BE7" w:rsidRPr="00210380" w:rsidTr="00210380">
        <w:trPr>
          <w:trHeight w:val="502"/>
          <w:jc w:val="center"/>
        </w:trPr>
        <w:tc>
          <w:tcPr>
            <w:tcW w:w="1202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4BE7" w:rsidRPr="00210380" w:rsidRDefault="00144BE7" w:rsidP="009C6D9A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口試級分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N/A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S-1+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S-2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S-2+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 xml:space="preserve">S-3 </w:t>
            </w:r>
            <w:r w:rsidRPr="00210380">
              <w:rPr>
                <w:rFonts w:ascii="Times New Roman" w:cs="Times New Roman"/>
                <w:color w:val="auto"/>
              </w:rPr>
              <w:t>以上</w:t>
            </w:r>
          </w:p>
        </w:tc>
      </w:tr>
      <w:tr w:rsidR="00144BE7" w:rsidRPr="00210380" w:rsidTr="00210380">
        <w:trPr>
          <w:trHeight w:val="316"/>
          <w:jc w:val="center"/>
        </w:trPr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snapToGrid w:val="0"/>
              <w:jc w:val="both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英國倫敦商會證照</w:t>
            </w:r>
            <w:r w:rsidRPr="00210380">
              <w:rPr>
                <w:rFonts w:ascii="Times New Roman" w:cs="Times New Roman"/>
                <w:color w:val="auto"/>
              </w:rPr>
              <w:t>(LCCI- EFB)</w:t>
            </w:r>
            <w:r w:rsidRPr="00210380">
              <w:rPr>
                <w:rFonts w:ascii="Times New Roman" w:cs="Times New Roman"/>
                <w:color w:val="auto"/>
              </w:rPr>
              <w:t>職場英文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Preliminary Level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Level 1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Level 2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Level 3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BE7" w:rsidRPr="00210380" w:rsidRDefault="00144BE7" w:rsidP="0021038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210380">
              <w:rPr>
                <w:rFonts w:ascii="Times New Roman" w:cs="Times New Roman"/>
                <w:color w:val="auto"/>
              </w:rPr>
              <w:t>Level 4</w:t>
            </w:r>
          </w:p>
        </w:tc>
      </w:tr>
    </w:tbl>
    <w:p w:rsidR="00144BE7" w:rsidRPr="00210380" w:rsidRDefault="00144BE7" w:rsidP="00144BE7">
      <w:pPr>
        <w:pStyle w:val="Default"/>
        <w:rPr>
          <w:rFonts w:ascii="Times New Roman" w:cs="Times New Roman"/>
          <w:color w:val="auto"/>
          <w:kern w:val="2"/>
        </w:rPr>
      </w:pPr>
      <w:r w:rsidRPr="00210380">
        <w:rPr>
          <w:rFonts w:ascii="Times New Roman" w:cs="Times New Roman"/>
          <w:color w:val="auto"/>
          <w:kern w:val="2"/>
        </w:rPr>
        <w:t>*</w:t>
      </w:r>
      <w:r w:rsidRPr="00210380">
        <w:rPr>
          <w:rFonts w:ascii="Times New Roman" w:cs="Times New Roman"/>
          <w:color w:val="auto"/>
          <w:kern w:val="2"/>
        </w:rPr>
        <w:t>「歐洲共同語文參考架構</w:t>
      </w:r>
      <w:r w:rsidRPr="00210380">
        <w:rPr>
          <w:rFonts w:ascii="Times New Roman" w:cs="Times New Roman"/>
          <w:color w:val="auto"/>
          <w:kern w:val="2"/>
        </w:rPr>
        <w:t>- Common European Framework of Reference (CEFR)</w:t>
      </w:r>
      <w:r w:rsidRPr="00210380">
        <w:rPr>
          <w:rFonts w:ascii="Times New Roman" w:cs="Times New Roman"/>
          <w:color w:val="auto"/>
          <w:kern w:val="2"/>
        </w:rPr>
        <w:t>」</w:t>
      </w:r>
    </w:p>
    <w:p w:rsidR="00144BE7" w:rsidRPr="00210380" w:rsidRDefault="00144BE7" w:rsidP="00144BE7">
      <w:pPr>
        <w:pStyle w:val="Default"/>
        <w:ind w:left="463" w:hangingChars="193" w:hanging="463"/>
        <w:rPr>
          <w:rFonts w:ascii="Times New Roman" w:cs="Times New Roman"/>
          <w:color w:val="auto"/>
        </w:rPr>
      </w:pPr>
      <w:proofErr w:type="gramStart"/>
      <w:r w:rsidRPr="00210380">
        <w:rPr>
          <w:rFonts w:ascii="Times New Roman" w:cs="Times New Roman"/>
          <w:color w:val="auto"/>
          <w:kern w:val="2"/>
        </w:rPr>
        <w:t>註</w:t>
      </w:r>
      <w:proofErr w:type="gramEnd"/>
      <w:r w:rsidR="00736632">
        <w:rPr>
          <w:rFonts w:ascii="Times New Roman" w:cs="Times New Roman" w:hint="eastAsia"/>
          <w:color w:val="auto"/>
          <w:kern w:val="2"/>
        </w:rPr>
        <w:t>：</w:t>
      </w:r>
      <w:r w:rsidRPr="00210380">
        <w:rPr>
          <w:rFonts w:ascii="Times New Roman" w:cs="Times New Roman"/>
          <w:color w:val="auto"/>
          <w:kern w:val="2"/>
        </w:rPr>
        <w:t>本語文能力分級對照表內容如有變更，應以該考試項目之主辦單位官方公告為依據。</w:t>
      </w:r>
    </w:p>
    <w:p w:rsidR="00FE5CB8" w:rsidRPr="008F30CA" w:rsidRDefault="00736632">
      <w:pPr>
        <w:rPr>
          <w:rFonts w:eastAsia="標楷體"/>
          <w:b/>
          <w:color w:val="FF0000"/>
        </w:rPr>
      </w:pPr>
      <w:r w:rsidRPr="008F30CA">
        <w:rPr>
          <w:rFonts w:eastAsia="標楷體" w:hint="eastAsia"/>
          <w:b/>
          <w:color w:val="FF0000"/>
        </w:rPr>
        <w:t>**</w:t>
      </w:r>
      <w:r w:rsidRPr="008F30CA">
        <w:rPr>
          <w:rFonts w:eastAsia="標楷體" w:hint="eastAsia"/>
          <w:b/>
          <w:color w:val="FF0000"/>
        </w:rPr>
        <w:t>煩請加列日語證照部分</w:t>
      </w:r>
      <w:r w:rsidR="008F30CA">
        <w:rPr>
          <w:rFonts w:eastAsia="標楷體" w:hint="eastAsia"/>
          <w:b/>
          <w:color w:val="FF0000"/>
        </w:rPr>
        <w:t>，並請檢討</w:t>
      </w:r>
      <w:r w:rsidR="008F30CA">
        <w:rPr>
          <w:rFonts w:eastAsia="標楷體" w:hint="eastAsia"/>
          <w:b/>
          <w:color w:val="FF0000"/>
        </w:rPr>
        <w:t>A2</w:t>
      </w:r>
      <w:r w:rsidR="008F30CA">
        <w:rPr>
          <w:rFonts w:eastAsia="標楷體" w:hint="eastAsia"/>
          <w:b/>
          <w:color w:val="FF0000"/>
        </w:rPr>
        <w:t>級獎勵之分數下限是否調高。</w:t>
      </w:r>
    </w:p>
    <w:sectPr w:rsidR="00FE5CB8" w:rsidRPr="008F30CA" w:rsidSect="002A443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B3" w:rsidRDefault="00463BB3" w:rsidP="007914FE">
      <w:r>
        <w:separator/>
      </w:r>
    </w:p>
  </w:endnote>
  <w:endnote w:type="continuationSeparator" w:id="0">
    <w:p w:rsidR="00463BB3" w:rsidRDefault="00463BB3" w:rsidP="0079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459888"/>
      <w:docPartObj>
        <w:docPartGallery w:val="Page Numbers (Bottom of Page)"/>
        <w:docPartUnique/>
      </w:docPartObj>
    </w:sdtPr>
    <w:sdtEndPr/>
    <w:sdtContent>
      <w:p w:rsidR="001E50AC" w:rsidRDefault="001E50AC" w:rsidP="001E50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C43" w:rsidRPr="00FA3C4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B3" w:rsidRDefault="00463BB3" w:rsidP="007914FE">
      <w:r>
        <w:separator/>
      </w:r>
    </w:p>
  </w:footnote>
  <w:footnote w:type="continuationSeparator" w:id="0">
    <w:p w:rsidR="00463BB3" w:rsidRDefault="00463BB3" w:rsidP="00791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17754"/>
    <w:multiLevelType w:val="hybridMultilevel"/>
    <w:tmpl w:val="3E280162"/>
    <w:lvl w:ilvl="0" w:tplc="03FAF302"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D40FC1"/>
    <w:multiLevelType w:val="hybridMultilevel"/>
    <w:tmpl w:val="2242863E"/>
    <w:lvl w:ilvl="0" w:tplc="9EEC3E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8A"/>
    <w:rsid w:val="000064B7"/>
    <w:rsid w:val="0001146E"/>
    <w:rsid w:val="00041A9E"/>
    <w:rsid w:val="00047E2F"/>
    <w:rsid w:val="000509D5"/>
    <w:rsid w:val="00093CCE"/>
    <w:rsid w:val="00096D49"/>
    <w:rsid w:val="00096E76"/>
    <w:rsid w:val="000B2DCD"/>
    <w:rsid w:val="000E74C3"/>
    <w:rsid w:val="000F12F2"/>
    <w:rsid w:val="000F3C71"/>
    <w:rsid w:val="001057FE"/>
    <w:rsid w:val="00125478"/>
    <w:rsid w:val="00131A45"/>
    <w:rsid w:val="00144BE7"/>
    <w:rsid w:val="00156E0C"/>
    <w:rsid w:val="001C08B1"/>
    <w:rsid w:val="001D389F"/>
    <w:rsid w:val="001E50AC"/>
    <w:rsid w:val="001F3665"/>
    <w:rsid w:val="00210380"/>
    <w:rsid w:val="00241EF2"/>
    <w:rsid w:val="002436EE"/>
    <w:rsid w:val="00281AC8"/>
    <w:rsid w:val="002A4436"/>
    <w:rsid w:val="002B42FD"/>
    <w:rsid w:val="0033713F"/>
    <w:rsid w:val="003453DB"/>
    <w:rsid w:val="003559EE"/>
    <w:rsid w:val="003836CB"/>
    <w:rsid w:val="0041048A"/>
    <w:rsid w:val="0042623D"/>
    <w:rsid w:val="00432E0F"/>
    <w:rsid w:val="00463BB3"/>
    <w:rsid w:val="005161E9"/>
    <w:rsid w:val="00522A9C"/>
    <w:rsid w:val="00563FEF"/>
    <w:rsid w:val="005C49D3"/>
    <w:rsid w:val="006048BB"/>
    <w:rsid w:val="00615EAA"/>
    <w:rsid w:val="0070279F"/>
    <w:rsid w:val="00736632"/>
    <w:rsid w:val="00760F65"/>
    <w:rsid w:val="007914FE"/>
    <w:rsid w:val="007963F7"/>
    <w:rsid w:val="007B5C65"/>
    <w:rsid w:val="007F2AFB"/>
    <w:rsid w:val="0081425E"/>
    <w:rsid w:val="00873F82"/>
    <w:rsid w:val="00891C50"/>
    <w:rsid w:val="008C0933"/>
    <w:rsid w:val="008D048E"/>
    <w:rsid w:val="008F30CA"/>
    <w:rsid w:val="00905120"/>
    <w:rsid w:val="00964DCF"/>
    <w:rsid w:val="009C6D9A"/>
    <w:rsid w:val="00A045BA"/>
    <w:rsid w:val="00A42B88"/>
    <w:rsid w:val="00A90481"/>
    <w:rsid w:val="00A97CF9"/>
    <w:rsid w:val="00AB4E18"/>
    <w:rsid w:val="00AB5188"/>
    <w:rsid w:val="00B61BE7"/>
    <w:rsid w:val="00B93DFE"/>
    <w:rsid w:val="00B94C4E"/>
    <w:rsid w:val="00C077CB"/>
    <w:rsid w:val="00C47310"/>
    <w:rsid w:val="00CB416F"/>
    <w:rsid w:val="00CC218A"/>
    <w:rsid w:val="00CC5610"/>
    <w:rsid w:val="00D661CB"/>
    <w:rsid w:val="00DC761D"/>
    <w:rsid w:val="00E03837"/>
    <w:rsid w:val="00E20E68"/>
    <w:rsid w:val="00E31BDE"/>
    <w:rsid w:val="00F37782"/>
    <w:rsid w:val="00F55695"/>
    <w:rsid w:val="00F83E63"/>
    <w:rsid w:val="00FA3C43"/>
    <w:rsid w:val="00FA7E87"/>
    <w:rsid w:val="00FB5B7F"/>
    <w:rsid w:val="00FD411C"/>
    <w:rsid w:val="00FE5CB8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B6CA2-E682-463C-9567-F4C7D94E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48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144BE7"/>
    <w:pPr>
      <w:ind w:leftChars="200" w:left="480"/>
    </w:pPr>
  </w:style>
  <w:style w:type="character" w:customStyle="1" w:styleId="a4">
    <w:name w:val="清單段落 字元"/>
    <w:link w:val="a3"/>
    <w:uiPriority w:val="34"/>
    <w:rsid w:val="00144BE7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4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44B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1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914F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91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914FE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79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243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</cp:lastModifiedBy>
  <cp:revision>7</cp:revision>
  <cp:lastPrinted>2018-10-03T02:52:00Z</cp:lastPrinted>
  <dcterms:created xsi:type="dcterms:W3CDTF">2020-12-17T09:20:00Z</dcterms:created>
  <dcterms:modified xsi:type="dcterms:W3CDTF">2021-03-05T07:57:00Z</dcterms:modified>
</cp:coreProperties>
</file>